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4076D" w14:textId="3F9064EE" w:rsidR="004A497E" w:rsidRPr="00446E96" w:rsidRDefault="00DD43D9" w:rsidP="00446E96">
      <w:pPr>
        <w:suppressAutoHyphens w:val="0"/>
        <w:autoSpaceDE w:val="0"/>
        <w:autoSpaceDN w:val="0"/>
        <w:adjustRightInd w:val="0"/>
        <w:ind w:left="360"/>
        <w:rPr>
          <w:rFonts w:asciiTheme="majorHAnsi" w:hAnsiTheme="majorHAnsi" w:cstheme="majorHAnsi"/>
          <w:i/>
          <w:iCs/>
          <w:color w:val="76923C" w:themeColor="accent3" w:themeShade="BF"/>
          <w:sz w:val="32"/>
          <w:szCs w:val="32"/>
        </w:rPr>
      </w:pPr>
      <w:r>
        <w:rPr>
          <w:rFonts w:asciiTheme="majorHAnsi" w:hAnsiTheme="majorHAnsi" w:cstheme="majorHAnsi"/>
          <w:i/>
          <w:iCs/>
          <w:noProof/>
          <w:color w:val="76923C" w:themeColor="accent3" w:themeShade="BF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A0245BA" wp14:editId="660A4745">
            <wp:simplePos x="0" y="0"/>
            <wp:positionH relativeFrom="margin">
              <wp:posOffset>4058920</wp:posOffset>
            </wp:positionH>
            <wp:positionV relativeFrom="margin">
              <wp:posOffset>210820</wp:posOffset>
            </wp:positionV>
            <wp:extent cx="2794635" cy="4119245"/>
            <wp:effectExtent l="0" t="0" r="0" b="0"/>
            <wp:wrapSquare wrapText="bothSides"/>
            <wp:docPr id="1" name="Picture 1" descr="A person holding a be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holding a bea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635" cy="4119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9D7EF9" w14:textId="1FEF83B6" w:rsidR="00FC4118" w:rsidRPr="00B0793E" w:rsidRDefault="00CC27EC" w:rsidP="00E077D8">
      <w:pPr>
        <w:widowControl w:val="0"/>
        <w:tabs>
          <w:tab w:val="left" w:pos="180"/>
        </w:tabs>
        <w:suppressAutoHyphens w:val="0"/>
        <w:autoSpaceDE w:val="0"/>
        <w:autoSpaceDN w:val="0"/>
        <w:adjustRightInd w:val="0"/>
        <w:ind w:left="360" w:right="468"/>
        <w:rPr>
          <w:rFonts w:ascii="Times New Roman" w:hAnsi="Times New Roman" w:cs="Times New Roman"/>
          <w:b/>
          <w:bCs/>
          <w:color w:val="76923C" w:themeColor="accent3" w:themeShade="B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76923C" w:themeColor="accent3" w:themeShade="BF"/>
          <w:sz w:val="28"/>
          <w:szCs w:val="28"/>
        </w:rPr>
        <w:t>ADVANCE READER</w:t>
      </w:r>
      <w:r w:rsidR="001A70A6">
        <w:rPr>
          <w:rFonts w:ascii="Times New Roman" w:hAnsi="Times New Roman" w:cs="Times New Roman"/>
          <w:b/>
          <w:bCs/>
          <w:color w:val="76923C" w:themeColor="accent3" w:themeShade="BF"/>
          <w:sz w:val="28"/>
          <w:szCs w:val="28"/>
        </w:rPr>
        <w:t>S’</w:t>
      </w:r>
      <w:r>
        <w:rPr>
          <w:rFonts w:ascii="Times New Roman" w:hAnsi="Times New Roman" w:cs="Times New Roman"/>
          <w:b/>
          <w:bCs/>
          <w:color w:val="76923C" w:themeColor="accent3" w:themeShade="BF"/>
          <w:sz w:val="28"/>
          <w:szCs w:val="28"/>
        </w:rPr>
        <w:t xml:space="preserve"> COMMENTS:</w:t>
      </w:r>
    </w:p>
    <w:p w14:paraId="2E2B3006" w14:textId="2EE6FBD3" w:rsidR="00C77C9E" w:rsidRPr="00C77C9E" w:rsidRDefault="00C77C9E" w:rsidP="00E077D8">
      <w:pPr>
        <w:widowControl w:val="0"/>
        <w:tabs>
          <w:tab w:val="left" w:pos="180"/>
        </w:tabs>
        <w:suppressAutoHyphens w:val="0"/>
        <w:autoSpaceDE w:val="0"/>
        <w:autoSpaceDN w:val="0"/>
        <w:adjustRightInd w:val="0"/>
        <w:ind w:left="360" w:right="468"/>
        <w:rPr>
          <w:rFonts w:ascii="Times New Roman" w:hAnsi="Times New Roman" w:cs="Times New Roman"/>
          <w:b/>
          <w:bCs/>
          <w:color w:val="1F497D" w:themeColor="text2"/>
          <w:sz w:val="16"/>
          <w:szCs w:val="16"/>
        </w:rPr>
      </w:pPr>
    </w:p>
    <w:p w14:paraId="3771E52A" w14:textId="77777777" w:rsidR="00446E96" w:rsidRPr="00446E96" w:rsidRDefault="00446E96" w:rsidP="00446E96">
      <w:pPr>
        <w:ind w:left="360" w:right="1800"/>
        <w:rPr>
          <w:rFonts w:ascii="Helvetica" w:eastAsia="Times New Roman" w:hAnsi="Helvetica" w:cs="Times New Roman"/>
          <w:sz w:val="23"/>
          <w:szCs w:val="23"/>
        </w:rPr>
      </w:pPr>
      <w:r w:rsidRPr="00446E96">
        <w:rPr>
          <w:rFonts w:ascii="Helvetica" w:eastAsia="Times New Roman" w:hAnsi="Helvetica" w:cs="Times New Roman"/>
          <w:sz w:val="23"/>
          <w:szCs w:val="23"/>
        </w:rPr>
        <w:t>"</w:t>
      </w:r>
      <w:r w:rsidRPr="00446E96">
        <w:rPr>
          <w:rFonts w:ascii="Helvetica" w:eastAsia="Times New Roman" w:hAnsi="Helvetica" w:cs="Times New Roman"/>
          <w:b/>
          <w:bCs/>
          <w:sz w:val="23"/>
          <w:szCs w:val="23"/>
        </w:rPr>
        <w:t xml:space="preserve">Amazing, often humorous, real-life tales </w:t>
      </w:r>
      <w:r w:rsidRPr="00446E96">
        <w:rPr>
          <w:rFonts w:ascii="Helvetica" w:eastAsia="Times New Roman" w:hAnsi="Helvetica" w:cs="Times New Roman"/>
          <w:sz w:val="23"/>
          <w:szCs w:val="23"/>
        </w:rPr>
        <w:t xml:space="preserve">of decades of personal encounters with wildlife and wisdom gained … You can’t make some of this stuff up! …informs on the important role of the NH Fish and Game Dept. and the challenges wildlife faces in a climate-changing world. </w:t>
      </w:r>
      <w:r w:rsidRPr="00446E96">
        <w:rPr>
          <w:rFonts w:ascii="Helvetica" w:eastAsia="Times New Roman" w:hAnsi="Helvetica" w:cs="Times New Roman"/>
          <w:b/>
          <w:bCs/>
          <w:sz w:val="23"/>
          <w:szCs w:val="23"/>
        </w:rPr>
        <w:t>A riveting, educational, fun, page-turner.”</w:t>
      </w:r>
    </w:p>
    <w:p w14:paraId="27714AEF" w14:textId="77777777" w:rsidR="00446E96" w:rsidRPr="00446E96" w:rsidRDefault="00446E96" w:rsidP="00446E96">
      <w:pPr>
        <w:ind w:left="360" w:right="1800"/>
        <w:rPr>
          <w:rFonts w:ascii="Helvetica" w:hAnsi="Helvetica"/>
          <w:sz w:val="23"/>
          <w:szCs w:val="23"/>
        </w:rPr>
      </w:pPr>
      <w:r w:rsidRPr="00446E96">
        <w:rPr>
          <w:rFonts w:ascii="Helvetica" w:hAnsi="Helvetica"/>
          <w:sz w:val="23"/>
          <w:szCs w:val="23"/>
        </w:rPr>
        <w:t>—</w:t>
      </w:r>
      <w:r w:rsidRPr="00446E96">
        <w:rPr>
          <w:rFonts w:ascii="Helvetica" w:hAnsi="Helvetica"/>
          <w:color w:val="000000"/>
          <w:sz w:val="23"/>
          <w:szCs w:val="23"/>
        </w:rPr>
        <w:t xml:space="preserve"> Lillian Stokes, co-author 36 </w:t>
      </w:r>
      <w:r w:rsidRPr="00446E96">
        <w:rPr>
          <w:rFonts w:ascii="Helvetica" w:hAnsi="Helvetica"/>
          <w:i/>
          <w:iCs/>
          <w:color w:val="000000"/>
          <w:sz w:val="23"/>
          <w:szCs w:val="23"/>
        </w:rPr>
        <w:t>Stokes Guides</w:t>
      </w:r>
      <w:r w:rsidRPr="00446E96">
        <w:rPr>
          <w:rFonts w:ascii="Helvetica" w:hAnsi="Helvetica"/>
          <w:color w:val="000000"/>
          <w:sz w:val="23"/>
          <w:szCs w:val="23"/>
        </w:rPr>
        <w:t xml:space="preserve"> </w:t>
      </w:r>
      <w:proofErr w:type="gramStart"/>
      <w:r w:rsidRPr="00446E96">
        <w:rPr>
          <w:rFonts w:ascii="Helvetica" w:hAnsi="Helvetica"/>
          <w:color w:val="000000"/>
          <w:sz w:val="23"/>
          <w:szCs w:val="23"/>
        </w:rPr>
        <w:t>including;</w:t>
      </w:r>
      <w:proofErr w:type="gramEnd"/>
      <w:r w:rsidRPr="00446E96">
        <w:rPr>
          <w:rFonts w:ascii="Helvetica" w:hAnsi="Helvetica"/>
          <w:color w:val="000000"/>
          <w:sz w:val="23"/>
          <w:szCs w:val="23"/>
        </w:rPr>
        <w:t xml:space="preserve"> </w:t>
      </w:r>
      <w:r w:rsidRPr="00446E96">
        <w:rPr>
          <w:rFonts w:ascii="Helvetica" w:hAnsi="Helvetica"/>
          <w:i/>
          <w:iCs/>
          <w:color w:val="000000"/>
          <w:sz w:val="23"/>
          <w:szCs w:val="23"/>
        </w:rPr>
        <w:t>Stokes Field Guide to Birds of North America</w:t>
      </w:r>
      <w:r w:rsidRPr="00446E96">
        <w:rPr>
          <w:rFonts w:ascii="Helvetica" w:hAnsi="Helvetica"/>
          <w:color w:val="000000"/>
          <w:sz w:val="23"/>
          <w:szCs w:val="23"/>
        </w:rPr>
        <w:t xml:space="preserve"> and </w:t>
      </w:r>
      <w:r w:rsidRPr="00446E96">
        <w:rPr>
          <w:rFonts w:ascii="Helvetica" w:hAnsi="Helvetica"/>
          <w:i/>
          <w:iCs/>
          <w:color w:val="000000"/>
          <w:sz w:val="23"/>
          <w:szCs w:val="23"/>
        </w:rPr>
        <w:t>Stokes Guide to Finches of the United States and Canada</w:t>
      </w:r>
      <w:r w:rsidRPr="00446E96">
        <w:rPr>
          <w:rFonts w:ascii="Helvetica" w:hAnsi="Helvetica"/>
          <w:color w:val="000000"/>
          <w:sz w:val="23"/>
          <w:szCs w:val="23"/>
        </w:rPr>
        <w:t>.</w:t>
      </w:r>
    </w:p>
    <w:p w14:paraId="40548206" w14:textId="77777777" w:rsidR="00446E96" w:rsidRPr="00446E96" w:rsidRDefault="00446E96" w:rsidP="00446E96">
      <w:pPr>
        <w:ind w:left="360" w:right="1800"/>
        <w:rPr>
          <w:rFonts w:ascii="Helvetica" w:hAnsi="Helvetica"/>
          <w:sz w:val="23"/>
          <w:szCs w:val="23"/>
        </w:rPr>
      </w:pPr>
    </w:p>
    <w:p w14:paraId="050CF9CC" w14:textId="77777777" w:rsidR="00446E96" w:rsidRPr="00446E96" w:rsidRDefault="00446E96" w:rsidP="00446E96">
      <w:pPr>
        <w:ind w:left="360" w:right="1800"/>
        <w:rPr>
          <w:rFonts w:ascii="Helvetica" w:hAnsi="Helvetica"/>
          <w:sz w:val="23"/>
          <w:szCs w:val="23"/>
        </w:rPr>
      </w:pPr>
      <w:r w:rsidRPr="00446E96">
        <w:rPr>
          <w:rFonts w:ascii="Helvetica" w:hAnsi="Helvetica"/>
          <w:sz w:val="23"/>
          <w:szCs w:val="23"/>
        </w:rPr>
        <w:t>“</w:t>
      </w:r>
      <w:r w:rsidRPr="00446E96">
        <w:rPr>
          <w:rFonts w:ascii="Helvetica" w:hAnsi="Helvetica"/>
          <w:b/>
          <w:bCs/>
          <w:i/>
          <w:iCs/>
          <w:sz w:val="23"/>
          <w:szCs w:val="23"/>
        </w:rPr>
        <w:t xml:space="preserve">What’s Wild </w:t>
      </w:r>
      <w:r w:rsidRPr="00446E96">
        <w:rPr>
          <w:rFonts w:ascii="Helvetica" w:hAnsi="Helvetica"/>
          <w:b/>
          <w:bCs/>
          <w:sz w:val="23"/>
          <w:szCs w:val="23"/>
        </w:rPr>
        <w:t>is a must read for sportsmen and residents alike</w:t>
      </w:r>
      <w:r w:rsidRPr="00446E96">
        <w:rPr>
          <w:rFonts w:ascii="Helvetica" w:hAnsi="Helvetica"/>
          <w:sz w:val="23"/>
          <w:szCs w:val="23"/>
        </w:rPr>
        <w:t xml:space="preserve">. If you enjoy NH’s wild creatures, they are not all here by accident…Eric kept field notes and wrote these short stories over his career, </w:t>
      </w:r>
      <w:r w:rsidRPr="00446E96">
        <w:rPr>
          <w:rFonts w:ascii="Helvetica" w:hAnsi="Helvetica"/>
          <w:b/>
          <w:bCs/>
          <w:sz w:val="23"/>
          <w:szCs w:val="23"/>
        </w:rPr>
        <w:t>keeping the facts straight and the stories fresh.</w:t>
      </w:r>
      <w:r w:rsidRPr="00446E96">
        <w:rPr>
          <w:rFonts w:ascii="Helvetica" w:hAnsi="Helvetica"/>
          <w:sz w:val="23"/>
          <w:szCs w:val="23"/>
        </w:rPr>
        <w:t xml:space="preserve"> I highly recommend this book to everyone.”</w:t>
      </w:r>
    </w:p>
    <w:p w14:paraId="5DD7C3E0" w14:textId="3715919A" w:rsidR="00446E96" w:rsidRPr="00446E96" w:rsidRDefault="00446E96" w:rsidP="00446E96">
      <w:pPr>
        <w:ind w:left="360" w:right="1800"/>
        <w:rPr>
          <w:rFonts w:ascii="Helvetica" w:hAnsi="Helvetica"/>
          <w:sz w:val="23"/>
          <w:szCs w:val="23"/>
        </w:rPr>
      </w:pPr>
      <w:r w:rsidRPr="00446E96">
        <w:rPr>
          <w:rFonts w:ascii="Helvetica" w:hAnsi="Helvetica"/>
          <w:sz w:val="23"/>
          <w:szCs w:val="23"/>
        </w:rPr>
        <w:t xml:space="preserve">—Ben </w:t>
      </w:r>
      <w:proofErr w:type="spellStart"/>
      <w:r w:rsidRPr="00446E96">
        <w:rPr>
          <w:rFonts w:ascii="Helvetica" w:hAnsi="Helvetica"/>
          <w:sz w:val="23"/>
          <w:szCs w:val="23"/>
        </w:rPr>
        <w:t>Kilham</w:t>
      </w:r>
      <w:proofErr w:type="spellEnd"/>
      <w:r w:rsidRPr="00446E96">
        <w:rPr>
          <w:rFonts w:ascii="Helvetica" w:hAnsi="Helvetica"/>
          <w:sz w:val="23"/>
          <w:szCs w:val="23"/>
        </w:rPr>
        <w:t xml:space="preserve">, author </w:t>
      </w:r>
      <w:r w:rsidRPr="00446E96">
        <w:rPr>
          <w:rFonts w:ascii="Helvetica" w:hAnsi="Helvetica"/>
          <w:i/>
          <w:iCs/>
          <w:sz w:val="23"/>
          <w:szCs w:val="23"/>
        </w:rPr>
        <w:t xml:space="preserve">Among </w:t>
      </w:r>
      <w:r w:rsidR="00CC27EC">
        <w:rPr>
          <w:rFonts w:ascii="Helvetica" w:hAnsi="Helvetica"/>
          <w:i/>
          <w:iCs/>
          <w:sz w:val="23"/>
          <w:szCs w:val="23"/>
        </w:rPr>
        <w:t>t</w:t>
      </w:r>
      <w:r w:rsidRPr="00446E96">
        <w:rPr>
          <w:rFonts w:ascii="Helvetica" w:hAnsi="Helvetica"/>
          <w:i/>
          <w:iCs/>
          <w:sz w:val="23"/>
          <w:szCs w:val="23"/>
        </w:rPr>
        <w:t xml:space="preserve">he Bears: Raising Orphan Cubs </w:t>
      </w:r>
      <w:proofErr w:type="gramStart"/>
      <w:r w:rsidRPr="00446E96">
        <w:rPr>
          <w:rFonts w:ascii="Helvetica" w:hAnsi="Helvetica"/>
          <w:i/>
          <w:iCs/>
          <w:sz w:val="23"/>
          <w:szCs w:val="23"/>
        </w:rPr>
        <w:t>In</w:t>
      </w:r>
      <w:proofErr w:type="gramEnd"/>
      <w:r w:rsidRPr="00446E96">
        <w:rPr>
          <w:rFonts w:ascii="Helvetica" w:hAnsi="Helvetica"/>
          <w:i/>
          <w:iCs/>
          <w:sz w:val="23"/>
          <w:szCs w:val="23"/>
        </w:rPr>
        <w:t xml:space="preserve"> The Wild</w:t>
      </w:r>
      <w:r w:rsidRPr="00446E96">
        <w:rPr>
          <w:rFonts w:ascii="Helvetica" w:hAnsi="Helvetica"/>
          <w:sz w:val="23"/>
          <w:szCs w:val="23"/>
        </w:rPr>
        <w:t xml:space="preserve">, and </w:t>
      </w:r>
      <w:r w:rsidRPr="00446E96">
        <w:rPr>
          <w:rFonts w:ascii="Helvetica" w:hAnsi="Helvetica"/>
          <w:i/>
          <w:iCs/>
          <w:sz w:val="23"/>
          <w:szCs w:val="23"/>
        </w:rPr>
        <w:t>Out On A Limb: What Black Bears Have Taught Me About Intelligence And Intuition</w:t>
      </w:r>
      <w:r w:rsidRPr="00446E96">
        <w:rPr>
          <w:rFonts w:ascii="Helvetica" w:hAnsi="Helvetica"/>
          <w:sz w:val="23"/>
          <w:szCs w:val="23"/>
        </w:rPr>
        <w:t>.</w:t>
      </w:r>
    </w:p>
    <w:p w14:paraId="39824E21" w14:textId="77777777" w:rsidR="00446E96" w:rsidRPr="00446E96" w:rsidRDefault="00446E96" w:rsidP="00446E96">
      <w:pPr>
        <w:ind w:left="360" w:right="1800"/>
        <w:rPr>
          <w:rFonts w:ascii="Helvetica" w:hAnsi="Helvetica"/>
          <w:sz w:val="23"/>
          <w:szCs w:val="23"/>
        </w:rPr>
      </w:pPr>
    </w:p>
    <w:p w14:paraId="56FC1517" w14:textId="77777777" w:rsidR="00446E96" w:rsidRPr="00446E96" w:rsidRDefault="00446E96" w:rsidP="00446E96">
      <w:pPr>
        <w:ind w:left="360" w:right="1800"/>
        <w:rPr>
          <w:rFonts w:ascii="Helvetica" w:hAnsi="Helvetica"/>
          <w:sz w:val="23"/>
          <w:szCs w:val="23"/>
        </w:rPr>
      </w:pPr>
      <w:r w:rsidRPr="00446E96">
        <w:rPr>
          <w:rFonts w:ascii="Helvetica" w:hAnsi="Helvetica"/>
          <w:sz w:val="23"/>
          <w:szCs w:val="23"/>
        </w:rPr>
        <w:t xml:space="preserve">“Eric’s work at the NH Fish and Game Department had long lasting benefits we are all still enjoying to this day…. </w:t>
      </w:r>
      <w:r w:rsidRPr="00446E96">
        <w:rPr>
          <w:rFonts w:ascii="Helvetica" w:hAnsi="Helvetica"/>
          <w:b/>
          <w:bCs/>
          <w:sz w:val="23"/>
          <w:szCs w:val="23"/>
        </w:rPr>
        <w:t>as a Wildlife Biologist working with NH native species…</w:t>
      </w:r>
      <w:r w:rsidRPr="00446E96">
        <w:rPr>
          <w:rFonts w:ascii="Helvetica" w:hAnsi="Helvetica"/>
          <w:sz w:val="23"/>
          <w:szCs w:val="23"/>
        </w:rPr>
        <w:t xml:space="preserve"> </w:t>
      </w:r>
      <w:r w:rsidRPr="00446E96">
        <w:rPr>
          <w:rFonts w:ascii="Helvetica" w:hAnsi="Helvetica"/>
          <w:b/>
          <w:bCs/>
          <w:sz w:val="23"/>
          <w:szCs w:val="23"/>
        </w:rPr>
        <w:t>Eric’s expertise was unmatched</w:t>
      </w:r>
      <w:r w:rsidRPr="00446E96">
        <w:rPr>
          <w:rFonts w:ascii="Helvetica" w:hAnsi="Helvetica"/>
          <w:sz w:val="23"/>
          <w:szCs w:val="23"/>
        </w:rPr>
        <w:t>.”</w:t>
      </w:r>
    </w:p>
    <w:p w14:paraId="7D6F58D7" w14:textId="335D14EF" w:rsidR="002A7C34" w:rsidRPr="00446E96" w:rsidRDefault="00446E96" w:rsidP="00446E96">
      <w:pPr>
        <w:ind w:left="360" w:right="1800"/>
        <w:rPr>
          <w:rFonts w:ascii="Helvetica" w:hAnsi="Helvetica"/>
          <w:sz w:val="23"/>
          <w:szCs w:val="23"/>
        </w:rPr>
      </w:pPr>
      <w:r w:rsidRPr="00446E96">
        <w:rPr>
          <w:rFonts w:ascii="Helvetica" w:hAnsi="Helvetica"/>
          <w:sz w:val="23"/>
          <w:szCs w:val="23"/>
        </w:rPr>
        <w:t>—Colonel Kevin Jordan, Chief of Law Enforcement, NH Fish and Game Department</w:t>
      </w:r>
    </w:p>
    <w:p w14:paraId="5FF40108" w14:textId="77777777" w:rsidR="008423DA" w:rsidRPr="00446E96" w:rsidRDefault="008423DA" w:rsidP="008423DA">
      <w:pPr>
        <w:ind w:left="360" w:right="18"/>
        <w:rPr>
          <w:rFonts w:ascii="Times New Roman" w:hAnsi="Times New Roman" w:cs="Times New Roman"/>
          <w:b/>
          <w:bCs/>
          <w:color w:val="76923C" w:themeColor="accent3" w:themeShade="BF"/>
          <w:sz w:val="23"/>
          <w:szCs w:val="23"/>
        </w:rPr>
      </w:pPr>
    </w:p>
    <w:p w14:paraId="5D7C2AF1" w14:textId="505174A0" w:rsidR="00FC4118" w:rsidRPr="00395E41" w:rsidRDefault="006F5C65" w:rsidP="008423DA">
      <w:pPr>
        <w:ind w:left="360" w:right="18"/>
        <w:rPr>
          <w:rFonts w:ascii="Times New Roman" w:hAnsi="Times New Roman" w:cs="Times New Roman"/>
          <w:sz w:val="26"/>
          <w:szCs w:val="26"/>
        </w:rPr>
      </w:pPr>
      <w:r w:rsidRPr="00695A2F">
        <w:rPr>
          <w:rFonts w:ascii="Times New Roman" w:hAnsi="Times New Roman" w:cs="Times New Roman"/>
          <w:b/>
          <w:bCs/>
          <w:color w:val="76923C" w:themeColor="accent3" w:themeShade="BF"/>
          <w:sz w:val="26"/>
          <w:szCs w:val="26"/>
        </w:rPr>
        <w:t xml:space="preserve">AUTHOR </w:t>
      </w:r>
      <w:r w:rsidR="00D41269" w:rsidRPr="00695A2F">
        <w:rPr>
          <w:rFonts w:ascii="Times New Roman" w:hAnsi="Times New Roman" w:cs="Times New Roman"/>
          <w:b/>
          <w:bCs/>
          <w:color w:val="76923C" w:themeColor="accent3" w:themeShade="BF"/>
          <w:sz w:val="26"/>
          <w:szCs w:val="26"/>
        </w:rPr>
        <w:t>ERIC ORFF</w:t>
      </w:r>
      <w:r w:rsidR="00216C17">
        <w:rPr>
          <w:rFonts w:ascii="Times New Roman" w:hAnsi="Times New Roman" w:cs="Times New Roman"/>
          <w:b/>
          <w:bCs/>
          <w:color w:val="76923C" w:themeColor="accent3" w:themeShade="BF"/>
          <w:sz w:val="26"/>
          <w:szCs w:val="26"/>
        </w:rPr>
        <w:t xml:space="preserve"> </w:t>
      </w:r>
      <w:r w:rsidR="00216C17">
        <w:rPr>
          <w:rFonts w:ascii="Times New Roman" w:hAnsi="Times New Roman" w:cs="Times New Roman"/>
          <w:sz w:val="26"/>
          <w:szCs w:val="26"/>
        </w:rPr>
        <w:t>has w</w:t>
      </w:r>
      <w:r w:rsidR="00D41269">
        <w:rPr>
          <w:rFonts w:ascii="Times New Roman" w:hAnsi="Times New Roman" w:cs="Times New Roman"/>
          <w:sz w:val="26"/>
          <w:szCs w:val="26"/>
        </w:rPr>
        <w:t xml:space="preserve">anted to be a </w:t>
      </w:r>
      <w:r w:rsidR="00695A2F">
        <w:rPr>
          <w:rFonts w:ascii="Times New Roman" w:hAnsi="Times New Roman" w:cs="Times New Roman"/>
          <w:sz w:val="26"/>
          <w:szCs w:val="26"/>
        </w:rPr>
        <w:t xml:space="preserve">Forest Ranger ever since he can remember. </w:t>
      </w:r>
      <w:r w:rsidR="00216C17">
        <w:rPr>
          <w:rFonts w:ascii="Times New Roman" w:hAnsi="Times New Roman" w:cs="Times New Roman"/>
          <w:sz w:val="26"/>
          <w:szCs w:val="26"/>
        </w:rPr>
        <w:t>H</w:t>
      </w:r>
      <w:r w:rsidR="00695A2F">
        <w:rPr>
          <w:rFonts w:ascii="Times New Roman" w:hAnsi="Times New Roman" w:cs="Times New Roman"/>
          <w:sz w:val="26"/>
          <w:szCs w:val="26"/>
        </w:rPr>
        <w:t xml:space="preserve">e graduated from college with a degree in Wildlife </w:t>
      </w:r>
      <w:r w:rsidR="005E7849">
        <w:rPr>
          <w:rFonts w:ascii="Times New Roman" w:hAnsi="Times New Roman" w:cs="Times New Roman"/>
          <w:sz w:val="26"/>
          <w:szCs w:val="26"/>
        </w:rPr>
        <w:t>Management and</w:t>
      </w:r>
      <w:r w:rsidR="00695A2F">
        <w:rPr>
          <w:rFonts w:ascii="Times New Roman" w:hAnsi="Times New Roman" w:cs="Times New Roman"/>
          <w:sz w:val="26"/>
          <w:szCs w:val="26"/>
        </w:rPr>
        <w:t xml:space="preserve"> launched his childhood dream career as a “Forest ranger who works with animals” in 1976. As a </w:t>
      </w:r>
      <w:r w:rsidR="00525A9E">
        <w:rPr>
          <w:rFonts w:ascii="Times New Roman" w:hAnsi="Times New Roman" w:cs="Times New Roman"/>
          <w:sz w:val="26"/>
          <w:szCs w:val="26"/>
        </w:rPr>
        <w:t>Certified W</w:t>
      </w:r>
      <w:r w:rsidR="00695A2F">
        <w:rPr>
          <w:rFonts w:ascii="Times New Roman" w:hAnsi="Times New Roman" w:cs="Times New Roman"/>
          <w:sz w:val="26"/>
          <w:szCs w:val="26"/>
        </w:rPr>
        <w:t>ildlife Biologist, he spent over thirty-one years with the New Hampshire Fish and Game Department and another fifteen years with the National Wildlife Federation as a Field Biologist</w:t>
      </w:r>
      <w:r w:rsidR="00525A9E">
        <w:rPr>
          <w:rFonts w:ascii="Times New Roman" w:hAnsi="Times New Roman" w:cs="Times New Roman"/>
          <w:sz w:val="26"/>
          <w:szCs w:val="26"/>
        </w:rPr>
        <w:t xml:space="preserve"> and Consultant</w:t>
      </w:r>
      <w:r w:rsidR="00695A2F">
        <w:rPr>
          <w:rFonts w:ascii="Times New Roman" w:hAnsi="Times New Roman" w:cs="Times New Roman"/>
          <w:sz w:val="26"/>
          <w:szCs w:val="26"/>
        </w:rPr>
        <w:t xml:space="preserve">. </w:t>
      </w:r>
      <w:r w:rsidR="005458FA">
        <w:rPr>
          <w:rFonts w:ascii="Times New Roman" w:hAnsi="Times New Roman" w:cs="Times New Roman"/>
          <w:sz w:val="26"/>
          <w:szCs w:val="26"/>
        </w:rPr>
        <w:t>A</w:t>
      </w:r>
      <w:r w:rsidR="00525A9E">
        <w:rPr>
          <w:rFonts w:ascii="Times New Roman" w:hAnsi="Times New Roman" w:cs="Times New Roman"/>
          <w:sz w:val="26"/>
          <w:szCs w:val="26"/>
        </w:rPr>
        <w:t xml:space="preserve"> strong </w:t>
      </w:r>
      <w:r w:rsidR="005458FA">
        <w:rPr>
          <w:rFonts w:ascii="Times New Roman" w:hAnsi="Times New Roman" w:cs="Times New Roman"/>
          <w:sz w:val="26"/>
          <w:szCs w:val="26"/>
        </w:rPr>
        <w:t xml:space="preserve">voice for conservation, Eric has spent decades as a popular writer, speaker and now social media personality. </w:t>
      </w:r>
      <w:r w:rsidR="00695A2F" w:rsidRPr="00695A2F">
        <w:rPr>
          <w:rFonts w:ascii="Times New Roman" w:hAnsi="Times New Roman" w:cs="Times New Roman"/>
          <w:sz w:val="26"/>
          <w:szCs w:val="26"/>
        </w:rPr>
        <w:t>His trademark humor and kind heart, coupled with a solid scientific foundation</w:t>
      </w:r>
      <w:r w:rsidR="00216C17">
        <w:rPr>
          <w:rFonts w:ascii="Times New Roman" w:hAnsi="Times New Roman" w:cs="Times New Roman"/>
          <w:sz w:val="26"/>
          <w:szCs w:val="26"/>
        </w:rPr>
        <w:t>,</w:t>
      </w:r>
      <w:r w:rsidR="00695A2F" w:rsidRPr="00695A2F">
        <w:rPr>
          <w:rFonts w:ascii="Times New Roman" w:hAnsi="Times New Roman" w:cs="Times New Roman"/>
          <w:sz w:val="26"/>
          <w:szCs w:val="26"/>
        </w:rPr>
        <w:t xml:space="preserve"> make him someone people like to listen to when they want to know what’s happening in the woods, rivers, and fields of New England. </w:t>
      </w:r>
    </w:p>
    <w:sectPr w:rsidR="00FC4118" w:rsidRPr="00395E41" w:rsidSect="003D01E8">
      <w:headerReference w:type="default" r:id="rId9"/>
      <w:footerReference w:type="default" r:id="rId10"/>
      <w:pgSz w:w="12240" w:h="15840"/>
      <w:pgMar w:top="1958" w:right="1152" w:bottom="1152" w:left="5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CEF7C" w14:textId="77777777" w:rsidR="00BD694B" w:rsidRDefault="00BD694B">
      <w:r>
        <w:separator/>
      </w:r>
    </w:p>
  </w:endnote>
  <w:endnote w:type="continuationSeparator" w:id="0">
    <w:p w14:paraId="414AC72D" w14:textId="77777777" w:rsidR="00BD694B" w:rsidRDefault="00BD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altName w:val="﷽﷽﷽﷽﷽﷽﷽﷽煀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tempelSchneidler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T Sans">
    <w:altName w:val="﷽﷽﷽﷽﷽﷽﷽﷽"/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Blair ITC Std Ligh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Caslon Bol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283CC" w14:textId="77777777" w:rsidR="009E15D6" w:rsidRDefault="009E15D6" w:rsidP="009E15D6">
    <w:pPr>
      <w:pStyle w:val="Normal1"/>
      <w:spacing w:line="240" w:lineRule="auto"/>
      <w:ind w:left="180" w:right="-432" w:firstLine="180"/>
      <w:rPr>
        <w:rFonts w:ascii="Cambria" w:eastAsia="Cambria" w:hAnsi="Cambria" w:cs="Cambria"/>
        <w:b/>
      </w:rPr>
    </w:pPr>
    <w:r w:rsidRPr="000126E0">
      <w:rPr>
        <w:rFonts w:ascii="Cambria" w:eastAsia="Cambria" w:hAnsi="Cambria" w:cs="Cambria"/>
        <w:b/>
      </w:rPr>
      <w:t xml:space="preserve">Distributor: </w:t>
    </w:r>
    <w:r w:rsidRPr="000126E0">
      <w:rPr>
        <w:rFonts w:ascii="Cambria" w:eastAsia="Cambria" w:hAnsi="Cambria" w:cs="Cambria"/>
      </w:rPr>
      <w:t xml:space="preserve">Casemate IPM; </w:t>
    </w:r>
    <w:hyperlink r:id="rId1" w:history="1">
      <w:r w:rsidRPr="000126E0">
        <w:rPr>
          <w:rStyle w:val="Hyperlink"/>
          <w:rFonts w:ascii="Cambria" w:eastAsia="Cambria" w:hAnsi="Cambria" w:cs="Cambria"/>
        </w:rPr>
        <w:t>https://www.casemateipm.com/trade-sales/</w:t>
      </w:r>
    </w:hyperlink>
    <w:r w:rsidRPr="000126E0">
      <w:rPr>
        <w:rFonts w:ascii="Cambria" w:eastAsia="Cambria" w:hAnsi="Cambria" w:cs="Cambria"/>
      </w:rPr>
      <w:t xml:space="preserve">, </w:t>
    </w:r>
    <w:r w:rsidRPr="000126E0">
      <w:rPr>
        <w:rFonts w:ascii="Open Sans" w:hAnsi="Open Sans" w:cs="Open Sans"/>
        <w:color w:val="444444"/>
        <w:spacing w:val="8"/>
        <w:shd w:val="clear" w:color="auto" w:fill="FFFFFF"/>
      </w:rPr>
      <w:t>Tel: (610) 853-9131</w:t>
    </w:r>
  </w:p>
  <w:p w14:paraId="46A664D6" w14:textId="260D6527" w:rsidR="00C448EC" w:rsidRPr="009E15D6" w:rsidRDefault="009E15D6" w:rsidP="009E15D6">
    <w:pPr>
      <w:pStyle w:val="Normal1"/>
      <w:spacing w:line="240" w:lineRule="auto"/>
      <w:ind w:left="180" w:right="-432" w:firstLine="180"/>
      <w:rPr>
        <w:rFonts w:ascii="Cambria" w:eastAsia="Cambria" w:hAnsi="Cambria" w:cs="Cambria"/>
        <w:b/>
      </w:rPr>
    </w:pPr>
    <w:r w:rsidRPr="000126E0">
      <w:rPr>
        <w:rFonts w:ascii="Cambria" w:eastAsia="Cambria" w:hAnsi="Cambria" w:cs="Cambria"/>
        <w:b/>
      </w:rPr>
      <w:t>Media inquiries</w:t>
    </w:r>
    <w:r w:rsidRPr="000126E0">
      <w:rPr>
        <w:rFonts w:ascii="Cambria" w:eastAsia="Cambria" w:hAnsi="Cambria" w:cs="Cambria"/>
      </w:rPr>
      <w:t xml:space="preserve">: Deidre Randall, Peter E. Randall Publisher (603) 431-5667, </w:t>
    </w:r>
    <w:hyperlink r:id="rId2">
      <w:r w:rsidRPr="000126E0">
        <w:rPr>
          <w:rFonts w:ascii="Cambria" w:eastAsia="Cambria" w:hAnsi="Cambria" w:cs="Cambria"/>
          <w:u w:val="single"/>
        </w:rPr>
        <w:t>media@perpublisher.com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DA4D8" w14:textId="77777777" w:rsidR="00BD694B" w:rsidRDefault="00BD694B">
      <w:r>
        <w:separator/>
      </w:r>
    </w:p>
  </w:footnote>
  <w:footnote w:type="continuationSeparator" w:id="0">
    <w:p w14:paraId="648299D6" w14:textId="77777777" w:rsidR="00BD694B" w:rsidRDefault="00BD6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9D264" w14:textId="661624BF" w:rsidR="00C448EC" w:rsidRDefault="00793B90" w:rsidP="00513DDB">
    <w:pPr>
      <w:ind w:left="360" w:hanging="180"/>
      <w:rPr>
        <w:color w:val="000000"/>
        <w:sz w:val="24"/>
        <w:szCs w:val="24"/>
      </w:rPr>
    </w:pPr>
    <w:r>
      <w:rPr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CACA3C" wp14:editId="7BF5AA6A">
              <wp:simplePos x="0" y="0"/>
              <wp:positionH relativeFrom="column">
                <wp:posOffset>4058920</wp:posOffset>
              </wp:positionH>
              <wp:positionV relativeFrom="paragraph">
                <wp:posOffset>117475</wp:posOffset>
              </wp:positionV>
              <wp:extent cx="2796540" cy="1679575"/>
              <wp:effectExtent l="0" t="0" r="0" b="0"/>
              <wp:wrapTight wrapText="bothSides">
                <wp:wrapPolygon edited="0">
                  <wp:start x="490" y="817"/>
                  <wp:lineTo x="490" y="20579"/>
                  <wp:lineTo x="20992" y="20579"/>
                  <wp:lineTo x="20992" y="817"/>
                  <wp:lineTo x="490" y="817"/>
                </wp:wrapPolygon>
              </wp:wrapTight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796540" cy="167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:w16sdtdh="http://schemas.microsoft.com/office/word/2020/wordml/sdtdatahash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:w16sdtdh="http://schemas.microsoft.com/office/word/2020/wordml/sdtdatahash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9EEFCC" w14:textId="77777777" w:rsidR="00FF1BC6" w:rsidRPr="007739B0" w:rsidRDefault="00FF1BC6" w:rsidP="00FF1BC6">
                          <w:pPr>
                            <w:pStyle w:val="Normal2"/>
                            <w:spacing w:line="240" w:lineRule="auto"/>
                            <w:jc w:val="right"/>
                            <w:textDirection w:val="btLr"/>
                            <w:rPr>
                              <w:rFonts w:asciiTheme="majorHAnsi" w:hAnsiTheme="majorHAnsi" w:cstheme="majorHAnsi"/>
                              <w:sz w:val="32"/>
                              <w:szCs w:val="32"/>
                            </w:rPr>
                          </w:pPr>
                          <w:r w:rsidRPr="007739B0">
                            <w:rPr>
                              <w:rFonts w:asciiTheme="majorHAnsi" w:eastAsia="PT Sans" w:hAnsiTheme="majorHAnsi" w:cstheme="majorHAnsi"/>
                              <w:color w:val="000000"/>
                              <w:sz w:val="32"/>
                              <w:szCs w:val="32"/>
                            </w:rPr>
                            <w:t xml:space="preserve">Peter </w:t>
                          </w:r>
                          <w:r w:rsidRPr="007739B0">
                            <w:rPr>
                              <w:rFonts w:asciiTheme="majorHAnsi" w:hAnsiTheme="majorHAnsi" w:cstheme="majorHAnsi"/>
                              <w:color w:val="000000"/>
                              <w:sz w:val="32"/>
                              <w:szCs w:val="32"/>
                            </w:rPr>
                            <w:t>E</w:t>
                          </w:r>
                          <w:r w:rsidRPr="007739B0">
                            <w:rPr>
                              <w:rFonts w:asciiTheme="majorHAnsi" w:eastAsia="PT Sans" w:hAnsiTheme="majorHAnsi" w:cstheme="majorHAnsi"/>
                              <w:color w:val="000000"/>
                              <w:sz w:val="32"/>
                              <w:szCs w:val="32"/>
                            </w:rPr>
                            <w:t>. Randall Publisher</w:t>
                          </w:r>
                        </w:p>
                        <w:p w14:paraId="466232BC" w14:textId="52672F47" w:rsidR="00FF1BC6" w:rsidRPr="00FF1BC6" w:rsidRDefault="00FF1BC6" w:rsidP="00FF1BC6">
                          <w:pPr>
                            <w:jc w:val="right"/>
                            <w:rPr>
                              <w:rFonts w:asciiTheme="majorHAnsi" w:eastAsia="PT Sans" w:hAnsiTheme="majorHAnsi" w:cstheme="majorHAnsi"/>
                              <w:color w:val="000000"/>
                              <w:sz w:val="24"/>
                              <w:szCs w:val="24"/>
                            </w:rPr>
                          </w:pPr>
                          <w:r w:rsidRPr="007739B0">
                            <w:rPr>
                              <w:rFonts w:asciiTheme="majorHAnsi" w:eastAsia="PT Sans" w:hAnsiTheme="majorHAnsi" w:cstheme="majorHAnsi"/>
                              <w:color w:val="000000"/>
                              <w:sz w:val="24"/>
                              <w:szCs w:val="24"/>
                            </w:rPr>
                            <w:t xml:space="preserve">www.perpublisher.com </w:t>
                          </w:r>
                        </w:p>
                        <w:p w14:paraId="057A41CC" w14:textId="2C3FB211" w:rsidR="00C448EC" w:rsidRPr="00FF1BC6" w:rsidRDefault="00C448EC" w:rsidP="00513DDB">
                          <w:pPr>
                            <w:spacing w:line="276" w:lineRule="auto"/>
                            <w:jc w:val="right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FF1BC6">
                            <w:rPr>
                              <w:b/>
                              <w:sz w:val="24"/>
                              <w:szCs w:val="24"/>
                            </w:rPr>
                            <w:t xml:space="preserve">Publication Date: </w:t>
                          </w:r>
                          <w:r w:rsidR="00D41269" w:rsidRPr="00FF1BC6">
                            <w:rPr>
                              <w:b/>
                              <w:sz w:val="24"/>
                              <w:szCs w:val="24"/>
                            </w:rPr>
                            <w:t>October 25</w:t>
                          </w:r>
                          <w:r w:rsidRPr="00FF1BC6">
                            <w:rPr>
                              <w:b/>
                              <w:sz w:val="24"/>
                              <w:szCs w:val="24"/>
                            </w:rPr>
                            <w:t>, 202</w:t>
                          </w:r>
                          <w:r w:rsidR="00513DDB" w:rsidRPr="00FF1BC6">
                            <w:rPr>
                              <w:b/>
                              <w:sz w:val="24"/>
                              <w:szCs w:val="24"/>
                            </w:rPr>
                            <w:t>4</w:t>
                          </w:r>
                        </w:p>
                        <w:p w14:paraId="3F3BDB49" w14:textId="5077A2DE" w:rsidR="00513DDB" w:rsidRPr="00263654" w:rsidRDefault="00C448EC" w:rsidP="00513DDB">
                          <w:pPr>
                            <w:spacing w:line="276" w:lineRule="auto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263654">
                            <w:rPr>
                              <w:sz w:val="24"/>
                              <w:szCs w:val="24"/>
                            </w:rPr>
                            <w:t>$</w:t>
                          </w:r>
                          <w:r w:rsidR="00FF1BC6" w:rsidRPr="00263654">
                            <w:rPr>
                              <w:sz w:val="24"/>
                              <w:szCs w:val="24"/>
                            </w:rPr>
                            <w:t>24.95</w:t>
                          </w:r>
                          <w:r w:rsidR="002A7C34" w:rsidRPr="00263654">
                            <w:rPr>
                              <w:sz w:val="24"/>
                              <w:szCs w:val="24"/>
                            </w:rPr>
                            <w:t xml:space="preserve">, </w:t>
                          </w:r>
                          <w:r w:rsidR="002A7C34" w:rsidRPr="00263654">
                            <w:rPr>
                              <w:rFonts w:asciiTheme="majorHAnsi" w:hAnsiTheme="majorHAnsi"/>
                              <w:color w:val="222222"/>
                              <w:sz w:val="24"/>
                              <w:szCs w:val="24"/>
                              <w:shd w:val="clear" w:color="auto" w:fill="FFFFFF"/>
                            </w:rPr>
                            <w:t>PB, 1</w:t>
                          </w:r>
                          <w:r w:rsidR="00F6224F" w:rsidRPr="00263654">
                            <w:rPr>
                              <w:rFonts w:asciiTheme="majorHAnsi" w:hAnsiTheme="majorHAnsi"/>
                              <w:color w:val="222222"/>
                              <w:sz w:val="24"/>
                              <w:szCs w:val="24"/>
                              <w:shd w:val="clear" w:color="auto" w:fill="FFFFFF"/>
                            </w:rPr>
                            <w:t>76</w:t>
                          </w:r>
                          <w:r w:rsidR="002A7C34" w:rsidRPr="00263654">
                            <w:rPr>
                              <w:rFonts w:asciiTheme="majorHAnsi" w:hAnsiTheme="majorHAnsi"/>
                              <w:color w:val="222222"/>
                              <w:sz w:val="24"/>
                              <w:szCs w:val="24"/>
                              <w:shd w:val="clear" w:color="auto" w:fill="FFFFFF"/>
                            </w:rPr>
                            <w:t>p, 6”x9”</w:t>
                          </w:r>
                          <w:r w:rsidR="00263654" w:rsidRPr="00263654">
                            <w:rPr>
                              <w:rFonts w:asciiTheme="majorHAnsi" w:hAnsiTheme="majorHAnsi"/>
                              <w:color w:val="222222"/>
                              <w:sz w:val="24"/>
                              <w:szCs w:val="24"/>
                              <w:shd w:val="clear" w:color="auto" w:fill="FFFFFF"/>
                            </w:rPr>
                            <w:t>, 13 Photographs</w:t>
                          </w:r>
                          <w:r w:rsidR="00513DDB" w:rsidRPr="00263654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14:paraId="3E3ADD0A" w14:textId="5C063DF1" w:rsidR="00C448EC" w:rsidRPr="00FF1BC6" w:rsidRDefault="00C448EC" w:rsidP="00513DDB">
                          <w:pPr>
                            <w:spacing w:line="276" w:lineRule="auto"/>
                            <w:jc w:val="right"/>
                            <w:rPr>
                              <w:rFonts w:asciiTheme="majorHAnsi" w:hAnsiTheme="majorHAnsi"/>
                              <w:color w:val="222222"/>
                              <w:sz w:val="24"/>
                              <w:szCs w:val="24"/>
                              <w:shd w:val="clear" w:color="auto" w:fill="FFFFFF"/>
                            </w:rPr>
                          </w:pPr>
                          <w:r w:rsidRPr="00FF1BC6">
                            <w:rPr>
                              <w:rFonts w:asciiTheme="majorHAnsi" w:hAnsiTheme="majorHAnsi"/>
                              <w:sz w:val="24"/>
                              <w:szCs w:val="24"/>
                            </w:rPr>
                            <w:t xml:space="preserve">ISBN </w:t>
                          </w:r>
                          <w:r w:rsidR="00D41269" w:rsidRPr="00FF1BC6">
                            <w:rPr>
                              <w:rFonts w:asciiTheme="majorHAnsi" w:hAnsiTheme="majorHAnsi"/>
                              <w:sz w:val="24"/>
                              <w:szCs w:val="24"/>
                            </w:rPr>
                            <w:t>978-1-942155-76-8</w:t>
                          </w:r>
                        </w:p>
                        <w:p w14:paraId="49559C73" w14:textId="045BB895" w:rsidR="00D41269" w:rsidRPr="00FF1BC6" w:rsidRDefault="00FD4D32" w:rsidP="00DB2CC8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ajorHAnsi" w:hAnsiTheme="majorHAnsi"/>
                              <w:b/>
                              <w:bCs/>
                              <w:sz w:val="24"/>
                              <w:szCs w:val="24"/>
                            </w:rPr>
                            <w:t>Visit the author’s website</w:t>
                          </w:r>
                          <w:r w:rsidR="00513DDB" w:rsidRPr="00FF1BC6">
                            <w:rPr>
                              <w:rFonts w:asciiTheme="majorHAnsi" w:hAnsiTheme="majorHAnsi"/>
                              <w:b/>
                              <w:bCs/>
                              <w:sz w:val="24"/>
                              <w:szCs w:val="24"/>
                            </w:rPr>
                            <w:t>:</w:t>
                          </w:r>
                        </w:p>
                        <w:p w14:paraId="50F0F4AF" w14:textId="59F24A23" w:rsidR="00C448EC" w:rsidRPr="00FF1BC6" w:rsidRDefault="00D41269" w:rsidP="00DB2CC8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FF1BC6">
                            <w:rPr>
                              <w:rFonts w:asciiTheme="majorHAnsi" w:hAnsiTheme="majorHAnsi"/>
                              <w:b/>
                              <w:bCs/>
                              <w:sz w:val="24"/>
                              <w:szCs w:val="24"/>
                            </w:rPr>
                            <w:t>www.nhfishandwildlife.com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CACA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19.6pt;margin-top:9.25pt;width:220.2pt;height:1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gKYD3gEAALADAAAOAAAAZHJzL2Uyb0RvYy54bWysU8FuEzEQvSPxD5bvZJO0ScgqmwqoipBK&#13;&#10;QWr5AK/XzlqsPWbsZDd8PWNvmga4IS6WZ/z8/N7MeHMz2I4dFAYDruKzyZQz5SQ0xu0q/u3p7s1b&#13;&#10;zkIUrhEdOFXxowr8Zvv61ab3pZpDC12jkBGJC2XvK97G6MuiCLJVVoQJeOXoUANaESnEXdGg6Ind&#13;&#10;dsV8Ol0WPWDjEaQKgbK34yHfZn6tlYxftA4qsq7ipC3mFfNap7XYbkS5Q+FbI08yxD+osMI4evRM&#13;&#10;dSuiYHs0f1FZIxEC6DiRYAvQ2kiVPZCb2fQPN4+t8Cp7oeIEfy5T+H+08uHwFZlpKn7FmROWWvSk&#13;&#10;hsjew8CuUnV6H0oCPXqCxYHS1OXsNPh7kN8DQYoLzHghJHTdf4aG+MQ+Qr4xaLSpRuSaEQ2143hu&#13;&#10;QXpTUnK+Wi8X13Qk6Wy2XK0Xq0WSUYjy+brHED8qsCxtKo7U40wvDvchjtBnSHrNwZ3pOsqLsnO/&#13;&#10;JYgzZbL8pHjUHod6IHTyVENzJCMI49jQmNOmBfzJWU8jU/HwYy9QcdZ9ctST9ew6KY+XAV4G9WUg&#13;&#10;nCSqikfOxu2HOM7l3qPZtfTSWGcH76iA2mRrL6pOumkscnFOI5zm7jLOqJePtv0FAAD//wMAUEsD&#13;&#10;BBQABgAIAAAAIQDsKWrp4QAAABABAAAPAAAAZHJzL2Rvd25yZXYueG1sTE/LasMwELwX+g9iA701&#13;&#10;UhxiO47lUBL6AU0DvcqWYplKK2PJj+brq5zay8Ays/Moj4s1ZFKD7xxy2KwZEIWNkx22HK6f7685&#13;&#10;EB8ESmEcKg4/ysOxen4qRSHdjB9quoSWRBP0heCgQ+gLSn2jlRV+7XqFkbu5wYoQz6GlchBzNLeG&#13;&#10;Joyl1IoOY4IWvTpp1XxfRsuhuY/n/NTV03zPvrJ60WZ3Q8P5y2o5HyK8HYAEtYS/D3hsiP2hisVq&#13;&#10;N6L0xHBIt/skSiOR74A8BCzbp0BqDkm+ZUCrkv4fUv0CAAD//wMAUEsBAi0AFAAGAAgAAAAhALaD&#13;&#10;OJL+AAAA4QEAABMAAAAAAAAAAAAAAAAAAAAAAFtDb250ZW50X1R5cGVzXS54bWxQSwECLQAUAAYA&#13;&#10;CAAAACEAOP0h/9YAAACUAQAACwAAAAAAAAAAAAAAAAAvAQAAX3JlbHMvLnJlbHNQSwECLQAUAAYA&#13;&#10;CAAAACEAr4CmA94BAACwAwAADgAAAAAAAAAAAAAAAAAuAgAAZHJzL2Uyb0RvYy54bWxQSwECLQAU&#13;&#10;AAYACAAAACEA7Clq6eEAAAAQAQAADwAAAAAAAAAAAAAAAAA4BAAAZHJzL2Rvd25yZXYueG1sUEsF&#13;&#10;BgAAAAAEAAQA8wAAAEYFAAAAAA==&#13;&#10;" filled="f" stroked="f">
              <v:textbox inset=",7.2pt,,7.2pt">
                <w:txbxContent>
                  <w:p w14:paraId="229EEFCC" w14:textId="77777777" w:rsidR="00FF1BC6" w:rsidRPr="007739B0" w:rsidRDefault="00FF1BC6" w:rsidP="00FF1BC6">
                    <w:pPr>
                      <w:pStyle w:val="Normal2"/>
                      <w:spacing w:line="240" w:lineRule="auto"/>
                      <w:jc w:val="right"/>
                      <w:textDirection w:val="btLr"/>
                      <w:rPr>
                        <w:rFonts w:asciiTheme="majorHAnsi" w:hAnsiTheme="majorHAnsi" w:cstheme="majorHAnsi"/>
                        <w:sz w:val="32"/>
                        <w:szCs w:val="32"/>
                      </w:rPr>
                    </w:pPr>
                    <w:r w:rsidRPr="007739B0">
                      <w:rPr>
                        <w:rFonts w:asciiTheme="majorHAnsi" w:eastAsia="PT Sans" w:hAnsiTheme="majorHAnsi" w:cstheme="majorHAnsi"/>
                        <w:color w:val="000000"/>
                        <w:sz w:val="32"/>
                        <w:szCs w:val="32"/>
                      </w:rPr>
                      <w:t xml:space="preserve">Peter </w:t>
                    </w:r>
                    <w:r w:rsidRPr="007739B0">
                      <w:rPr>
                        <w:rFonts w:asciiTheme="majorHAnsi" w:hAnsiTheme="majorHAnsi" w:cstheme="majorHAnsi"/>
                        <w:color w:val="000000"/>
                        <w:sz w:val="32"/>
                        <w:szCs w:val="32"/>
                      </w:rPr>
                      <w:t>E</w:t>
                    </w:r>
                    <w:r w:rsidRPr="007739B0">
                      <w:rPr>
                        <w:rFonts w:asciiTheme="majorHAnsi" w:eastAsia="PT Sans" w:hAnsiTheme="majorHAnsi" w:cstheme="majorHAnsi"/>
                        <w:color w:val="000000"/>
                        <w:sz w:val="32"/>
                        <w:szCs w:val="32"/>
                      </w:rPr>
                      <w:t>. Randall Publisher</w:t>
                    </w:r>
                  </w:p>
                  <w:p w14:paraId="466232BC" w14:textId="52672F47" w:rsidR="00FF1BC6" w:rsidRPr="00FF1BC6" w:rsidRDefault="00FF1BC6" w:rsidP="00FF1BC6">
                    <w:pPr>
                      <w:jc w:val="right"/>
                      <w:rPr>
                        <w:rFonts w:asciiTheme="majorHAnsi" w:eastAsia="PT Sans" w:hAnsiTheme="majorHAnsi" w:cstheme="majorHAnsi"/>
                        <w:color w:val="000000"/>
                        <w:sz w:val="24"/>
                        <w:szCs w:val="24"/>
                      </w:rPr>
                    </w:pPr>
                    <w:r w:rsidRPr="007739B0">
                      <w:rPr>
                        <w:rFonts w:asciiTheme="majorHAnsi" w:eastAsia="PT Sans" w:hAnsiTheme="majorHAnsi" w:cstheme="majorHAnsi"/>
                        <w:color w:val="000000"/>
                        <w:sz w:val="24"/>
                        <w:szCs w:val="24"/>
                      </w:rPr>
                      <w:t xml:space="preserve">www.perpublisher.com </w:t>
                    </w:r>
                  </w:p>
                  <w:p w14:paraId="057A41CC" w14:textId="2C3FB211" w:rsidR="00C448EC" w:rsidRPr="00FF1BC6" w:rsidRDefault="00C448EC" w:rsidP="00513DDB">
                    <w:pPr>
                      <w:spacing w:line="276" w:lineRule="auto"/>
                      <w:jc w:val="right"/>
                      <w:rPr>
                        <w:b/>
                        <w:sz w:val="24"/>
                        <w:szCs w:val="24"/>
                      </w:rPr>
                    </w:pPr>
                    <w:r w:rsidRPr="00FF1BC6">
                      <w:rPr>
                        <w:b/>
                        <w:sz w:val="24"/>
                        <w:szCs w:val="24"/>
                      </w:rPr>
                      <w:t xml:space="preserve">Publication Date: </w:t>
                    </w:r>
                    <w:r w:rsidR="00D41269" w:rsidRPr="00FF1BC6">
                      <w:rPr>
                        <w:b/>
                        <w:sz w:val="24"/>
                        <w:szCs w:val="24"/>
                      </w:rPr>
                      <w:t>October 25</w:t>
                    </w:r>
                    <w:r w:rsidRPr="00FF1BC6">
                      <w:rPr>
                        <w:b/>
                        <w:sz w:val="24"/>
                        <w:szCs w:val="24"/>
                      </w:rPr>
                      <w:t>, 202</w:t>
                    </w:r>
                    <w:r w:rsidR="00513DDB" w:rsidRPr="00FF1BC6">
                      <w:rPr>
                        <w:b/>
                        <w:sz w:val="24"/>
                        <w:szCs w:val="24"/>
                      </w:rPr>
                      <w:t>4</w:t>
                    </w:r>
                  </w:p>
                  <w:p w14:paraId="3F3BDB49" w14:textId="5077A2DE" w:rsidR="00513DDB" w:rsidRPr="00263654" w:rsidRDefault="00C448EC" w:rsidP="00513DDB">
                    <w:pPr>
                      <w:spacing w:line="276" w:lineRule="auto"/>
                      <w:jc w:val="right"/>
                      <w:rPr>
                        <w:sz w:val="24"/>
                        <w:szCs w:val="24"/>
                      </w:rPr>
                    </w:pPr>
                    <w:r w:rsidRPr="00263654">
                      <w:rPr>
                        <w:sz w:val="24"/>
                        <w:szCs w:val="24"/>
                      </w:rPr>
                      <w:t>$</w:t>
                    </w:r>
                    <w:r w:rsidR="00FF1BC6" w:rsidRPr="00263654">
                      <w:rPr>
                        <w:sz w:val="24"/>
                        <w:szCs w:val="24"/>
                      </w:rPr>
                      <w:t>24.95</w:t>
                    </w:r>
                    <w:r w:rsidR="002A7C34" w:rsidRPr="00263654">
                      <w:rPr>
                        <w:sz w:val="24"/>
                        <w:szCs w:val="24"/>
                      </w:rPr>
                      <w:t xml:space="preserve">, </w:t>
                    </w:r>
                    <w:r w:rsidR="002A7C34" w:rsidRPr="00263654">
                      <w:rPr>
                        <w:rFonts w:asciiTheme="majorHAnsi" w:hAnsiTheme="majorHAnsi"/>
                        <w:color w:val="222222"/>
                        <w:sz w:val="24"/>
                        <w:szCs w:val="24"/>
                        <w:shd w:val="clear" w:color="auto" w:fill="FFFFFF"/>
                      </w:rPr>
                      <w:t>PB, 1</w:t>
                    </w:r>
                    <w:r w:rsidR="00F6224F" w:rsidRPr="00263654">
                      <w:rPr>
                        <w:rFonts w:asciiTheme="majorHAnsi" w:hAnsiTheme="majorHAnsi"/>
                        <w:color w:val="222222"/>
                        <w:sz w:val="24"/>
                        <w:szCs w:val="24"/>
                        <w:shd w:val="clear" w:color="auto" w:fill="FFFFFF"/>
                      </w:rPr>
                      <w:t>76</w:t>
                    </w:r>
                    <w:r w:rsidR="002A7C34" w:rsidRPr="00263654">
                      <w:rPr>
                        <w:rFonts w:asciiTheme="majorHAnsi" w:hAnsiTheme="majorHAnsi"/>
                        <w:color w:val="222222"/>
                        <w:sz w:val="24"/>
                        <w:szCs w:val="24"/>
                        <w:shd w:val="clear" w:color="auto" w:fill="FFFFFF"/>
                      </w:rPr>
                      <w:t>p, 6”x9”</w:t>
                    </w:r>
                    <w:r w:rsidR="00263654" w:rsidRPr="00263654">
                      <w:rPr>
                        <w:rFonts w:asciiTheme="majorHAnsi" w:hAnsiTheme="majorHAnsi"/>
                        <w:color w:val="222222"/>
                        <w:sz w:val="24"/>
                        <w:szCs w:val="24"/>
                        <w:shd w:val="clear" w:color="auto" w:fill="FFFFFF"/>
                      </w:rPr>
                      <w:t>, 13 Photographs</w:t>
                    </w:r>
                    <w:r w:rsidR="00513DDB" w:rsidRPr="00263654">
                      <w:rPr>
                        <w:sz w:val="24"/>
                        <w:szCs w:val="24"/>
                      </w:rPr>
                      <w:t xml:space="preserve"> </w:t>
                    </w:r>
                  </w:p>
                  <w:p w14:paraId="3E3ADD0A" w14:textId="5C063DF1" w:rsidR="00C448EC" w:rsidRPr="00FF1BC6" w:rsidRDefault="00C448EC" w:rsidP="00513DDB">
                    <w:pPr>
                      <w:spacing w:line="276" w:lineRule="auto"/>
                      <w:jc w:val="right"/>
                      <w:rPr>
                        <w:rFonts w:asciiTheme="majorHAnsi" w:hAnsiTheme="majorHAnsi"/>
                        <w:color w:val="222222"/>
                        <w:sz w:val="24"/>
                        <w:szCs w:val="24"/>
                        <w:shd w:val="clear" w:color="auto" w:fill="FFFFFF"/>
                      </w:rPr>
                    </w:pPr>
                    <w:r w:rsidRPr="00FF1BC6">
                      <w:rPr>
                        <w:rFonts w:asciiTheme="majorHAnsi" w:hAnsiTheme="majorHAnsi"/>
                        <w:sz w:val="24"/>
                        <w:szCs w:val="24"/>
                      </w:rPr>
                      <w:t xml:space="preserve">ISBN </w:t>
                    </w:r>
                    <w:r w:rsidR="00D41269" w:rsidRPr="00FF1BC6">
                      <w:rPr>
                        <w:rFonts w:asciiTheme="majorHAnsi" w:hAnsiTheme="majorHAnsi"/>
                        <w:sz w:val="24"/>
                        <w:szCs w:val="24"/>
                      </w:rPr>
                      <w:t>978-1-942155-76-8</w:t>
                    </w:r>
                  </w:p>
                  <w:p w14:paraId="49559C73" w14:textId="045BB895" w:rsidR="00D41269" w:rsidRPr="00FF1BC6" w:rsidRDefault="00FD4D32" w:rsidP="00DB2CC8">
                    <w:pPr>
                      <w:jc w:val="right"/>
                      <w:rPr>
                        <w:rFonts w:asciiTheme="majorHAnsi" w:hAnsiTheme="majorHAnsi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Theme="majorHAnsi" w:hAnsiTheme="majorHAnsi"/>
                        <w:b/>
                        <w:bCs/>
                        <w:sz w:val="24"/>
                        <w:szCs w:val="24"/>
                      </w:rPr>
                      <w:t>Visit the author’s website</w:t>
                    </w:r>
                    <w:r w:rsidR="00513DDB" w:rsidRPr="00FF1BC6">
                      <w:rPr>
                        <w:rFonts w:asciiTheme="majorHAnsi" w:hAnsiTheme="majorHAnsi"/>
                        <w:b/>
                        <w:bCs/>
                        <w:sz w:val="24"/>
                        <w:szCs w:val="24"/>
                      </w:rPr>
                      <w:t>:</w:t>
                    </w:r>
                  </w:p>
                  <w:p w14:paraId="50F0F4AF" w14:textId="59F24A23" w:rsidR="00C448EC" w:rsidRPr="00FF1BC6" w:rsidRDefault="00D41269" w:rsidP="00DB2CC8">
                    <w:pPr>
                      <w:jc w:val="right"/>
                      <w:rPr>
                        <w:rFonts w:asciiTheme="majorHAnsi" w:hAnsiTheme="majorHAnsi"/>
                        <w:b/>
                        <w:bCs/>
                        <w:sz w:val="24"/>
                        <w:szCs w:val="24"/>
                      </w:rPr>
                    </w:pPr>
                    <w:r w:rsidRPr="00FF1BC6">
                      <w:rPr>
                        <w:rFonts w:asciiTheme="majorHAnsi" w:hAnsiTheme="majorHAnsi"/>
                        <w:b/>
                        <w:bCs/>
                        <w:sz w:val="24"/>
                        <w:szCs w:val="24"/>
                      </w:rPr>
                      <w:t>www.nhfishandwildlife.com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C448EC">
      <w:rPr>
        <w:color w:val="000000"/>
        <w:sz w:val="24"/>
        <w:szCs w:val="24"/>
      </w:rPr>
      <w:t xml:space="preserve">For release </w:t>
    </w:r>
    <w:proofErr w:type="gramStart"/>
    <w:r w:rsidR="003015CB">
      <w:rPr>
        <w:sz w:val="24"/>
        <w:szCs w:val="24"/>
      </w:rPr>
      <w:t>May</w:t>
    </w:r>
    <w:r w:rsidR="00C448EC">
      <w:rPr>
        <w:sz w:val="24"/>
        <w:szCs w:val="24"/>
      </w:rPr>
      <w:t>,</w:t>
    </w:r>
    <w:proofErr w:type="gramEnd"/>
    <w:r w:rsidR="00C448EC">
      <w:rPr>
        <w:color w:val="000000"/>
        <w:sz w:val="24"/>
        <w:szCs w:val="24"/>
      </w:rPr>
      <w:t xml:space="preserve"> 202</w:t>
    </w:r>
    <w:r w:rsidR="00513DDB">
      <w:rPr>
        <w:color w:val="000000"/>
        <w:sz w:val="24"/>
        <w:szCs w:val="24"/>
      </w:rPr>
      <w:t>4</w:t>
    </w:r>
  </w:p>
  <w:p w14:paraId="0C676807" w14:textId="2596207B" w:rsidR="001B1304" w:rsidRPr="005E7849" w:rsidRDefault="00D41269" w:rsidP="00513DD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450" w:right="180"/>
      <w:rPr>
        <w:rFonts w:ascii="Blair ITC Std Light" w:eastAsia="ACaslon Bold" w:hAnsi="Blair ITC Std Light" w:cs="ACaslon Bold"/>
        <w:b/>
        <w:i/>
        <w:iCs/>
        <w:color w:val="4F6228" w:themeColor="accent3" w:themeShade="80"/>
        <w:sz w:val="52"/>
        <w:szCs w:val="52"/>
      </w:rPr>
    </w:pPr>
    <w:r w:rsidRPr="005E7849">
      <w:rPr>
        <w:rFonts w:ascii="Blair ITC Std Light" w:eastAsia="ACaslon Bold" w:hAnsi="Blair ITC Std Light" w:cs="ACaslon Bold"/>
        <w:b/>
        <w:i/>
        <w:iCs/>
        <w:color w:val="4F6228" w:themeColor="accent3" w:themeShade="80"/>
        <w:sz w:val="52"/>
        <w:szCs w:val="52"/>
      </w:rPr>
      <w:t>What’s Wild</w:t>
    </w:r>
  </w:p>
  <w:p w14:paraId="0B68E1EF" w14:textId="1EEA72EE" w:rsidR="00D41269" w:rsidRPr="005E7849" w:rsidRDefault="00D41269" w:rsidP="00513DD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450" w:right="180"/>
      <w:rPr>
        <w:rFonts w:ascii="Blair ITC Std Light" w:eastAsia="ACaslon Bold" w:hAnsi="Blair ITC Std Light" w:cs="ACaslon Bold"/>
        <w:b/>
        <w:i/>
        <w:iCs/>
        <w:color w:val="4F6228" w:themeColor="accent3" w:themeShade="80"/>
        <w:sz w:val="40"/>
        <w:szCs w:val="40"/>
      </w:rPr>
    </w:pPr>
    <w:r w:rsidRPr="005E7849">
      <w:rPr>
        <w:rFonts w:ascii="Blair ITC Std Light" w:eastAsia="ACaslon Bold" w:hAnsi="Blair ITC Std Light" w:cs="ACaslon Bold"/>
        <w:b/>
        <w:i/>
        <w:iCs/>
        <w:color w:val="4F6228" w:themeColor="accent3" w:themeShade="80"/>
        <w:sz w:val="40"/>
        <w:szCs w:val="40"/>
      </w:rPr>
      <w:t xml:space="preserve">A Half Century of Wisdom </w:t>
    </w:r>
    <w:proofErr w:type="gramStart"/>
    <w:r w:rsidRPr="005E7849">
      <w:rPr>
        <w:rFonts w:ascii="Blair ITC Std Light" w:eastAsia="ACaslon Bold" w:hAnsi="Blair ITC Std Light" w:cs="ACaslon Bold"/>
        <w:b/>
        <w:i/>
        <w:iCs/>
        <w:color w:val="4F6228" w:themeColor="accent3" w:themeShade="80"/>
        <w:sz w:val="40"/>
        <w:szCs w:val="40"/>
      </w:rPr>
      <w:t>From</w:t>
    </w:r>
    <w:proofErr w:type="gramEnd"/>
    <w:r w:rsidRPr="005E7849">
      <w:rPr>
        <w:rFonts w:ascii="Blair ITC Std Light" w:eastAsia="ACaslon Bold" w:hAnsi="Blair ITC Std Light" w:cs="ACaslon Bold"/>
        <w:b/>
        <w:i/>
        <w:iCs/>
        <w:color w:val="4F6228" w:themeColor="accent3" w:themeShade="80"/>
        <w:sz w:val="40"/>
        <w:szCs w:val="40"/>
      </w:rPr>
      <w:t xml:space="preserve"> the Woods and Rivers of New England</w:t>
    </w:r>
  </w:p>
  <w:p w14:paraId="47A70188" w14:textId="77777777" w:rsidR="00513DDB" w:rsidRPr="001B1304" w:rsidRDefault="00513DDB" w:rsidP="00513DD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450" w:right="180"/>
      <w:rPr>
        <w:rFonts w:ascii="Blair ITC Std Light" w:eastAsia="ACaslon Bold" w:hAnsi="Blair ITC Std Light" w:cs="ACaslon Bold"/>
        <w:b/>
        <w:color w:val="800000"/>
        <w:sz w:val="24"/>
        <w:szCs w:val="24"/>
      </w:rPr>
    </w:pPr>
  </w:p>
  <w:p w14:paraId="262B4CFA" w14:textId="330ED16F" w:rsidR="00C448EC" w:rsidRPr="008423DA" w:rsidRDefault="00C448EC" w:rsidP="00327DCC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180" w:right="180" w:firstLine="270"/>
      <w:rPr>
        <w:rFonts w:ascii="Times New Roman" w:eastAsia="Times New Roman" w:hAnsi="Times New Roman" w:cs="Times New Roman"/>
        <w:color w:val="000000"/>
        <w:sz w:val="28"/>
        <w:szCs w:val="28"/>
      </w:rPr>
    </w:pPr>
    <w:r w:rsidRPr="008423DA">
      <w:rPr>
        <w:rFonts w:ascii="Times New Roman" w:eastAsia="Times New Roman" w:hAnsi="Times New Roman" w:cs="Times New Roman"/>
        <w:color w:val="000000"/>
        <w:sz w:val="28"/>
        <w:szCs w:val="28"/>
      </w:rPr>
      <w:t xml:space="preserve">by </w:t>
    </w:r>
    <w:r w:rsidR="00D41269" w:rsidRPr="008423DA">
      <w:rPr>
        <w:rFonts w:ascii="Times New Roman" w:eastAsia="Times New Roman" w:hAnsi="Times New Roman" w:cs="Times New Roman"/>
        <w:color w:val="000000"/>
        <w:sz w:val="28"/>
        <w:szCs w:val="28"/>
      </w:rPr>
      <w:t>Eric Orff</w:t>
    </w:r>
    <w:r w:rsidR="0011710F" w:rsidRPr="008423DA">
      <w:rPr>
        <w:rFonts w:ascii="Times New Roman" w:eastAsia="Times New Roman" w:hAnsi="Times New Roman" w:cs="Times New Roman"/>
        <w:color w:val="000000"/>
        <w:sz w:val="28"/>
        <w:szCs w:val="28"/>
      </w:rPr>
      <w:t>, C</w:t>
    </w:r>
    <w:r w:rsidR="00FD4D32" w:rsidRPr="008423DA">
      <w:rPr>
        <w:rFonts w:ascii="Times New Roman" w:eastAsia="Times New Roman" w:hAnsi="Times New Roman" w:cs="Times New Roman"/>
        <w:color w:val="000000"/>
        <w:sz w:val="28"/>
        <w:szCs w:val="28"/>
      </w:rPr>
      <w:t xml:space="preserve">ertified </w:t>
    </w:r>
    <w:r w:rsidR="0011710F" w:rsidRPr="008423DA">
      <w:rPr>
        <w:rFonts w:ascii="Times New Roman" w:eastAsia="Times New Roman" w:hAnsi="Times New Roman" w:cs="Times New Roman"/>
        <w:color w:val="000000"/>
        <w:sz w:val="28"/>
        <w:szCs w:val="28"/>
      </w:rPr>
      <w:t>W</w:t>
    </w:r>
    <w:r w:rsidR="00FD4D32" w:rsidRPr="008423DA">
      <w:rPr>
        <w:rFonts w:ascii="Times New Roman" w:eastAsia="Times New Roman" w:hAnsi="Times New Roman" w:cs="Times New Roman"/>
        <w:color w:val="000000"/>
        <w:sz w:val="28"/>
        <w:szCs w:val="28"/>
      </w:rPr>
      <w:t xml:space="preserve">ildlife </w:t>
    </w:r>
    <w:r w:rsidR="0011710F" w:rsidRPr="008423DA">
      <w:rPr>
        <w:rFonts w:ascii="Times New Roman" w:eastAsia="Times New Roman" w:hAnsi="Times New Roman" w:cs="Times New Roman"/>
        <w:color w:val="000000"/>
        <w:sz w:val="28"/>
        <w:szCs w:val="28"/>
      </w:rPr>
      <w:t>B</w:t>
    </w:r>
    <w:r w:rsidR="00FD4D32" w:rsidRPr="008423DA">
      <w:rPr>
        <w:rFonts w:ascii="Times New Roman" w:eastAsia="Times New Roman" w:hAnsi="Times New Roman" w:cs="Times New Roman"/>
        <w:color w:val="000000"/>
        <w:sz w:val="28"/>
        <w:szCs w:val="28"/>
      </w:rPr>
      <w:t>iologist</w:t>
    </w:r>
    <w:r w:rsidR="008F0F90" w:rsidRPr="008423DA">
      <w:rPr>
        <w:rFonts w:ascii="Times New Roman" w:eastAsia="Times New Roman" w:hAnsi="Times New Roman" w:cs="Times New Roman"/>
        <w:color w:val="000000"/>
        <w:sz w:val="28"/>
        <w:szCs w:val="28"/>
      </w:rPr>
      <w:t xml:space="preserve"> </w:t>
    </w:r>
  </w:p>
  <w:p w14:paraId="163CEE85" w14:textId="77777777" w:rsidR="00C448EC" w:rsidRPr="00760F37" w:rsidRDefault="00C448EC" w:rsidP="006F5C65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720"/>
      <w:jc w:val="right"/>
      <w:rPr>
        <w:rFonts w:ascii="Times New Roman" w:eastAsia="Times New Roman" w:hAnsi="Times New Roman" w:cs="Times New Roman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97C11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9D3D0C"/>
    <w:multiLevelType w:val="multilevel"/>
    <w:tmpl w:val="6784900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01460CD"/>
    <w:multiLevelType w:val="hybridMultilevel"/>
    <w:tmpl w:val="CE9CCA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69744635"/>
    <w:multiLevelType w:val="hybridMultilevel"/>
    <w:tmpl w:val="4FD621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F1B"/>
    <w:rsid w:val="00020049"/>
    <w:rsid w:val="0002053D"/>
    <w:rsid w:val="00027302"/>
    <w:rsid w:val="00057FFE"/>
    <w:rsid w:val="000640A9"/>
    <w:rsid w:val="00064A21"/>
    <w:rsid w:val="000A14B0"/>
    <w:rsid w:val="000A4D82"/>
    <w:rsid w:val="000B177C"/>
    <w:rsid w:val="000B7C0B"/>
    <w:rsid w:val="000C0822"/>
    <w:rsid w:val="000C7023"/>
    <w:rsid w:val="000E3CBE"/>
    <w:rsid w:val="000E3ED0"/>
    <w:rsid w:val="000F3B99"/>
    <w:rsid w:val="0011710F"/>
    <w:rsid w:val="0013328C"/>
    <w:rsid w:val="00137FB6"/>
    <w:rsid w:val="00142AB1"/>
    <w:rsid w:val="00195949"/>
    <w:rsid w:val="001A70A6"/>
    <w:rsid w:val="001B044C"/>
    <w:rsid w:val="001B1304"/>
    <w:rsid w:val="001B22B8"/>
    <w:rsid w:val="001B78FB"/>
    <w:rsid w:val="001D3BD9"/>
    <w:rsid w:val="001D5E3C"/>
    <w:rsid w:val="001E123A"/>
    <w:rsid w:val="0020456C"/>
    <w:rsid w:val="00216C17"/>
    <w:rsid w:val="002452DE"/>
    <w:rsid w:val="00263654"/>
    <w:rsid w:val="002715A1"/>
    <w:rsid w:val="00292AC8"/>
    <w:rsid w:val="002A7C34"/>
    <w:rsid w:val="002A7F96"/>
    <w:rsid w:val="002B79AF"/>
    <w:rsid w:val="002C444D"/>
    <w:rsid w:val="002D6A58"/>
    <w:rsid w:val="002D7590"/>
    <w:rsid w:val="002E1F4F"/>
    <w:rsid w:val="003015CB"/>
    <w:rsid w:val="00321A56"/>
    <w:rsid w:val="00327DCC"/>
    <w:rsid w:val="003340BB"/>
    <w:rsid w:val="00340CA8"/>
    <w:rsid w:val="00366804"/>
    <w:rsid w:val="0038105C"/>
    <w:rsid w:val="003829B3"/>
    <w:rsid w:val="00395E41"/>
    <w:rsid w:val="003968DD"/>
    <w:rsid w:val="003C4294"/>
    <w:rsid w:val="003C4E3B"/>
    <w:rsid w:val="003D01E8"/>
    <w:rsid w:val="003D05AE"/>
    <w:rsid w:val="003E11A6"/>
    <w:rsid w:val="003E412C"/>
    <w:rsid w:val="003E5FD0"/>
    <w:rsid w:val="00402BB9"/>
    <w:rsid w:val="00433913"/>
    <w:rsid w:val="0043473C"/>
    <w:rsid w:val="00446E96"/>
    <w:rsid w:val="0045108B"/>
    <w:rsid w:val="00454750"/>
    <w:rsid w:val="00475F22"/>
    <w:rsid w:val="004A0BAC"/>
    <w:rsid w:val="004A497E"/>
    <w:rsid w:val="004B09EA"/>
    <w:rsid w:val="004B7B83"/>
    <w:rsid w:val="004D4B9D"/>
    <w:rsid w:val="004E3E26"/>
    <w:rsid w:val="004E58D1"/>
    <w:rsid w:val="004F161E"/>
    <w:rsid w:val="004F4E7A"/>
    <w:rsid w:val="0051113A"/>
    <w:rsid w:val="00513DDB"/>
    <w:rsid w:val="00515400"/>
    <w:rsid w:val="00520745"/>
    <w:rsid w:val="00525A9E"/>
    <w:rsid w:val="00536082"/>
    <w:rsid w:val="0054121C"/>
    <w:rsid w:val="005433EC"/>
    <w:rsid w:val="005458FA"/>
    <w:rsid w:val="0055541C"/>
    <w:rsid w:val="005719B4"/>
    <w:rsid w:val="00571A88"/>
    <w:rsid w:val="0058336B"/>
    <w:rsid w:val="00586928"/>
    <w:rsid w:val="00590908"/>
    <w:rsid w:val="00593F6D"/>
    <w:rsid w:val="005B2070"/>
    <w:rsid w:val="005D1A42"/>
    <w:rsid w:val="005D2881"/>
    <w:rsid w:val="005E3EC7"/>
    <w:rsid w:val="005E7849"/>
    <w:rsid w:val="00626595"/>
    <w:rsid w:val="0068016E"/>
    <w:rsid w:val="006945F0"/>
    <w:rsid w:val="00695A2F"/>
    <w:rsid w:val="006C06F6"/>
    <w:rsid w:val="006C4AC9"/>
    <w:rsid w:val="006D2B54"/>
    <w:rsid w:val="006F5C65"/>
    <w:rsid w:val="00704069"/>
    <w:rsid w:val="0071365C"/>
    <w:rsid w:val="00714A5A"/>
    <w:rsid w:val="007453A2"/>
    <w:rsid w:val="00745EB1"/>
    <w:rsid w:val="00750C62"/>
    <w:rsid w:val="00760F37"/>
    <w:rsid w:val="007626A5"/>
    <w:rsid w:val="00777416"/>
    <w:rsid w:val="00793B90"/>
    <w:rsid w:val="007A4488"/>
    <w:rsid w:val="007C5CCE"/>
    <w:rsid w:val="007F3C88"/>
    <w:rsid w:val="00824D14"/>
    <w:rsid w:val="00832840"/>
    <w:rsid w:val="008406A6"/>
    <w:rsid w:val="008423DA"/>
    <w:rsid w:val="00845DFA"/>
    <w:rsid w:val="00855CE2"/>
    <w:rsid w:val="008614C8"/>
    <w:rsid w:val="0086769E"/>
    <w:rsid w:val="00877CE2"/>
    <w:rsid w:val="00886E46"/>
    <w:rsid w:val="008905BD"/>
    <w:rsid w:val="008A112E"/>
    <w:rsid w:val="008B70AD"/>
    <w:rsid w:val="008C051F"/>
    <w:rsid w:val="008C1396"/>
    <w:rsid w:val="008C56AC"/>
    <w:rsid w:val="008D19FF"/>
    <w:rsid w:val="008E20ED"/>
    <w:rsid w:val="008F0F90"/>
    <w:rsid w:val="008F6253"/>
    <w:rsid w:val="00911F1B"/>
    <w:rsid w:val="0091285B"/>
    <w:rsid w:val="00934A0A"/>
    <w:rsid w:val="00937A10"/>
    <w:rsid w:val="00953792"/>
    <w:rsid w:val="009546EB"/>
    <w:rsid w:val="00967D54"/>
    <w:rsid w:val="00970DAB"/>
    <w:rsid w:val="0097459C"/>
    <w:rsid w:val="009A1152"/>
    <w:rsid w:val="009C668F"/>
    <w:rsid w:val="009E15D6"/>
    <w:rsid w:val="009F1D47"/>
    <w:rsid w:val="00A34494"/>
    <w:rsid w:val="00A41FB5"/>
    <w:rsid w:val="00A75507"/>
    <w:rsid w:val="00A76214"/>
    <w:rsid w:val="00AE165F"/>
    <w:rsid w:val="00B0793E"/>
    <w:rsid w:val="00B20F18"/>
    <w:rsid w:val="00B3064B"/>
    <w:rsid w:val="00B310BF"/>
    <w:rsid w:val="00B409F0"/>
    <w:rsid w:val="00B55FF4"/>
    <w:rsid w:val="00B763BC"/>
    <w:rsid w:val="00BB4954"/>
    <w:rsid w:val="00BB5341"/>
    <w:rsid w:val="00BB671F"/>
    <w:rsid w:val="00BD694B"/>
    <w:rsid w:val="00BF3250"/>
    <w:rsid w:val="00C350A2"/>
    <w:rsid w:val="00C448EC"/>
    <w:rsid w:val="00C60744"/>
    <w:rsid w:val="00C75F05"/>
    <w:rsid w:val="00C77C9E"/>
    <w:rsid w:val="00C8286B"/>
    <w:rsid w:val="00C86456"/>
    <w:rsid w:val="00C974B1"/>
    <w:rsid w:val="00C9776B"/>
    <w:rsid w:val="00CB2A80"/>
    <w:rsid w:val="00CC27EC"/>
    <w:rsid w:val="00CF59A8"/>
    <w:rsid w:val="00D045A5"/>
    <w:rsid w:val="00D26D90"/>
    <w:rsid w:val="00D41269"/>
    <w:rsid w:val="00D44376"/>
    <w:rsid w:val="00D628B8"/>
    <w:rsid w:val="00D70323"/>
    <w:rsid w:val="00DB2CC8"/>
    <w:rsid w:val="00DC1AA1"/>
    <w:rsid w:val="00DD34FC"/>
    <w:rsid w:val="00DD43D9"/>
    <w:rsid w:val="00DE199E"/>
    <w:rsid w:val="00E077D8"/>
    <w:rsid w:val="00E14C9B"/>
    <w:rsid w:val="00E25882"/>
    <w:rsid w:val="00E4048E"/>
    <w:rsid w:val="00EA727C"/>
    <w:rsid w:val="00EC2A81"/>
    <w:rsid w:val="00EE180A"/>
    <w:rsid w:val="00EE1F0C"/>
    <w:rsid w:val="00EF7746"/>
    <w:rsid w:val="00EF7B31"/>
    <w:rsid w:val="00F028FE"/>
    <w:rsid w:val="00F23213"/>
    <w:rsid w:val="00F427EF"/>
    <w:rsid w:val="00F6224F"/>
    <w:rsid w:val="00F64550"/>
    <w:rsid w:val="00F66C6A"/>
    <w:rsid w:val="00F854E9"/>
    <w:rsid w:val="00FA5598"/>
    <w:rsid w:val="00FB2645"/>
    <w:rsid w:val="00FB2C4C"/>
    <w:rsid w:val="00FC4118"/>
    <w:rsid w:val="00FD4D32"/>
    <w:rsid w:val="00FF1BC6"/>
    <w:rsid w:val="00FF5BE4"/>
    <w:rsid w:val="00FF6A20"/>
    <w:rsid w:val="00FF6F55"/>
    <w:rsid w:val="00FF7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5ACE5"/>
  <w15:docId w15:val="{E29EDA3E-35D6-6B47-B2A4-E22905DB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A5A"/>
    <w:pPr>
      <w:suppressAutoHyphens/>
      <w:spacing w:line="240" w:lineRule="auto"/>
    </w:pPr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719B4"/>
    <w:pPr>
      <w:contextualSpacing/>
    </w:pPr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6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64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42A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2AB1"/>
  </w:style>
  <w:style w:type="paragraph" w:styleId="Footer">
    <w:name w:val="footer"/>
    <w:basedOn w:val="Normal"/>
    <w:link w:val="FooterChar"/>
    <w:uiPriority w:val="99"/>
    <w:unhideWhenUsed/>
    <w:rsid w:val="00142A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2AB1"/>
  </w:style>
  <w:style w:type="character" w:styleId="Hyperlink">
    <w:name w:val="Hyperlink"/>
    <w:basedOn w:val="DefaultParagraphFont"/>
    <w:uiPriority w:val="99"/>
    <w:unhideWhenUsed/>
    <w:rsid w:val="00020049"/>
    <w:rPr>
      <w:color w:val="0000FF"/>
      <w:u w:val="single"/>
    </w:rPr>
  </w:style>
  <w:style w:type="paragraph" w:customStyle="1" w:styleId="Default">
    <w:name w:val="Default"/>
    <w:rsid w:val="00F23213"/>
    <w:pPr>
      <w:widowControl w:val="0"/>
      <w:autoSpaceDE w:val="0"/>
      <w:autoSpaceDN w:val="0"/>
      <w:adjustRightInd w:val="0"/>
      <w:spacing w:line="240" w:lineRule="auto"/>
    </w:pPr>
    <w:rPr>
      <w:rFonts w:ascii="StempelSchneidler" w:hAnsi="StempelSchneidler" w:cs="StempelSchneidler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F23213"/>
    <w:pPr>
      <w:spacing w:line="221" w:lineRule="atLeast"/>
    </w:pPr>
    <w:rPr>
      <w:rFonts w:cs="Times New Roman"/>
      <w:color w:val="auto"/>
    </w:rPr>
  </w:style>
  <w:style w:type="paragraph" w:styleId="NormalWeb">
    <w:name w:val="Normal (Web)"/>
    <w:basedOn w:val="Normal"/>
    <w:uiPriority w:val="99"/>
    <w:semiHidden/>
    <w:unhideWhenUsed/>
    <w:rsid w:val="00824D14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8E20ED"/>
    <w:rPr>
      <w:b/>
      <w:bCs/>
    </w:rPr>
  </w:style>
  <w:style w:type="character" w:styleId="Emphasis">
    <w:name w:val="Emphasis"/>
    <w:basedOn w:val="DefaultParagraphFont"/>
    <w:uiPriority w:val="20"/>
    <w:qFormat/>
    <w:rsid w:val="008E20ED"/>
    <w:rPr>
      <w:i/>
      <w:iCs/>
    </w:rPr>
  </w:style>
  <w:style w:type="paragraph" w:styleId="ListParagraph">
    <w:name w:val="List Paragraph"/>
    <w:basedOn w:val="Normal"/>
    <w:uiPriority w:val="34"/>
    <w:qFormat/>
    <w:rsid w:val="00402BB9"/>
    <w:pPr>
      <w:ind w:left="720"/>
      <w:contextualSpacing/>
    </w:pPr>
  </w:style>
  <w:style w:type="paragraph" w:customStyle="1" w:styleId="Normal2">
    <w:name w:val="Normal2"/>
    <w:rsid w:val="007A4488"/>
    <w:p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340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7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4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6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9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90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edia@perpublisher.com" TargetMode="External"/><Relationship Id="rId1" Type="http://schemas.openxmlformats.org/officeDocument/2006/relationships/hyperlink" Target="https://www.casemateipm.com/trade-sa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3BAAA7-D006-FF4C-A039-5AF5AB518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 E. Randall Publisher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Deidre Randall</dc:creator>
  <cp:keywords/>
  <dc:description/>
  <cp:lastModifiedBy>Deidre Randall</cp:lastModifiedBy>
  <cp:revision>2</cp:revision>
  <cp:lastPrinted>2024-08-12T14:49:00Z</cp:lastPrinted>
  <dcterms:created xsi:type="dcterms:W3CDTF">2024-09-10T16:51:00Z</dcterms:created>
  <dcterms:modified xsi:type="dcterms:W3CDTF">2024-09-10T16:51:00Z</dcterms:modified>
</cp:coreProperties>
</file>